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FC" w:rsidRPr="00D357BF" w:rsidRDefault="006542FC" w:rsidP="006542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103»</w:t>
      </w:r>
    </w:p>
    <w:p w:rsidR="006542FC" w:rsidRDefault="006542FC" w:rsidP="006542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Мишина Оксана Леонидовна</w:t>
      </w:r>
    </w:p>
    <w:p w:rsidR="006542FC" w:rsidRDefault="006542FC" w:rsidP="00FC0F9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067" w:rsidRPr="006542FC" w:rsidRDefault="005E2067" w:rsidP="00FC0F9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6542FC">
        <w:rPr>
          <w:rFonts w:ascii="Times New Roman" w:hAnsi="Times New Roman"/>
          <w:b/>
          <w:sz w:val="32"/>
          <w:szCs w:val="32"/>
        </w:rPr>
        <w:t>Половое воспитание дошкольника</w:t>
      </w:r>
    </w:p>
    <w:bookmarkEnd w:id="0"/>
    <w:p w:rsidR="00D357BF" w:rsidRDefault="00D357BF" w:rsidP="00FC0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600325"/>
            <wp:effectExtent l="0" t="0" r="9525" b="9525"/>
            <wp:docPr id="1" name="Рисунок 1" descr="C:\Users\User\AppData\Local\Microsoft\Windows\INetCache\Content.Word\kak-pravilno-provodit-seksualnoe-vospitanie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kak-pravilno-provodit-seksualnoe-vospitanie-detej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67" w:rsidRDefault="005E2067" w:rsidP="005E20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0D0">
        <w:rPr>
          <w:rFonts w:ascii="Times New Roman" w:hAnsi="Times New Roman"/>
          <w:i/>
          <w:sz w:val="28"/>
          <w:szCs w:val="28"/>
          <w:u w:val="single"/>
          <w:lang w:eastAsia="ru-RU"/>
        </w:rPr>
        <w:t>Половое воспитание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– это к</w:t>
      </w:r>
      <w:r w:rsidRPr="00036C05">
        <w:rPr>
          <w:rFonts w:ascii="Times New Roman" w:hAnsi="Times New Roman"/>
          <w:sz w:val="28"/>
          <w:szCs w:val="28"/>
          <w:lang w:eastAsia="ru-RU"/>
        </w:rPr>
        <w:t xml:space="preserve">омплекс воспитательных и просветительных воздействий на ребенка, направленных на приобщение его к принятой в обществе системе половых ролей и взаимоотношений между полами в общественной и личной жизни.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осознанная и грамотная помощь ребенку в его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психосексуальном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нравственном развитии.  </w:t>
      </w:r>
    </w:p>
    <w:p w:rsidR="00FC0F99" w:rsidRPr="00036C05" w:rsidRDefault="00FC0F99" w:rsidP="005E20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067" w:rsidRDefault="005E2067" w:rsidP="005E20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0A1E">
        <w:rPr>
          <w:rFonts w:ascii="Times New Roman" w:hAnsi="Times New Roman"/>
          <w:i/>
          <w:sz w:val="28"/>
          <w:szCs w:val="28"/>
        </w:rPr>
        <w:t>Первичная половая идентичность</w:t>
      </w:r>
      <w:r>
        <w:rPr>
          <w:rFonts w:ascii="Times New Roman" w:hAnsi="Times New Roman"/>
          <w:sz w:val="28"/>
          <w:szCs w:val="28"/>
        </w:rPr>
        <w:t xml:space="preserve"> (осознание половой принадлежности) формируется к </w:t>
      </w:r>
      <w:r w:rsidRPr="003539AB">
        <w:rPr>
          <w:rFonts w:ascii="Times New Roman" w:hAnsi="Times New Roman"/>
          <w:i/>
          <w:sz w:val="28"/>
          <w:szCs w:val="28"/>
        </w:rPr>
        <w:t>1,5 годам</w:t>
      </w:r>
      <w:r>
        <w:rPr>
          <w:rFonts w:ascii="Times New Roman" w:hAnsi="Times New Roman"/>
          <w:sz w:val="28"/>
          <w:szCs w:val="28"/>
        </w:rPr>
        <w:t xml:space="preserve">. Осознание себя, как представителя определенного пола является важным. Ребенок учится управлять своим телом, </w:t>
      </w:r>
      <w:r w:rsidRPr="00C137F9">
        <w:rPr>
          <w:rFonts w:ascii="Times New Roman" w:hAnsi="Times New Roman"/>
          <w:sz w:val="28"/>
          <w:szCs w:val="28"/>
        </w:rPr>
        <w:t>ориентироваться в том, кто мальчик, кто девочка</w:t>
      </w:r>
      <w:r>
        <w:rPr>
          <w:rFonts w:ascii="Times New Roman" w:hAnsi="Times New Roman"/>
          <w:sz w:val="28"/>
          <w:szCs w:val="28"/>
        </w:rPr>
        <w:t>; с</w:t>
      </w:r>
      <w:r w:rsidRPr="00C137F9">
        <w:rPr>
          <w:rFonts w:ascii="Times New Roman" w:hAnsi="Times New Roman"/>
          <w:sz w:val="28"/>
          <w:szCs w:val="28"/>
        </w:rPr>
        <w:t xml:space="preserve">тремится оценить свои возможности, понять чувства и эмоции. Начинает сравнивать себя с другими людьми. </w:t>
      </w:r>
      <w:r>
        <w:rPr>
          <w:rFonts w:ascii="Times New Roman" w:hAnsi="Times New Roman"/>
          <w:sz w:val="28"/>
          <w:szCs w:val="28"/>
        </w:rPr>
        <w:t xml:space="preserve">С возрастом содержание и объем идентичности изменяется и включает в себя все более широкий набор </w:t>
      </w:r>
      <w:proofErr w:type="spellStart"/>
      <w:r>
        <w:rPr>
          <w:rFonts w:ascii="Times New Roman" w:hAnsi="Times New Roman"/>
          <w:sz w:val="28"/>
          <w:szCs w:val="28"/>
        </w:rPr>
        <w:t>мускулинных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C0F99">
        <w:rPr>
          <w:rFonts w:ascii="Times New Roman" w:hAnsi="Times New Roman"/>
          <w:sz w:val="28"/>
          <w:szCs w:val="28"/>
        </w:rPr>
        <w:t>феминных</w:t>
      </w:r>
      <w:proofErr w:type="spellEnd"/>
      <w:r>
        <w:rPr>
          <w:rFonts w:ascii="Times New Roman" w:hAnsi="Times New Roman"/>
          <w:sz w:val="28"/>
          <w:szCs w:val="28"/>
        </w:rPr>
        <w:t xml:space="preserve">) свойств. </w:t>
      </w:r>
    </w:p>
    <w:p w:rsidR="005E2067" w:rsidRDefault="005E2067" w:rsidP="005E20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39AB">
        <w:rPr>
          <w:rFonts w:ascii="Times New Roman" w:hAnsi="Times New Roman"/>
          <w:i/>
          <w:sz w:val="28"/>
          <w:szCs w:val="28"/>
        </w:rPr>
        <w:t>3 – 4 года</w:t>
      </w:r>
      <w:r>
        <w:rPr>
          <w:rFonts w:ascii="Times New Roman" w:hAnsi="Times New Roman"/>
          <w:sz w:val="28"/>
          <w:szCs w:val="28"/>
        </w:rPr>
        <w:t xml:space="preserve"> ребенок осознанно различает пол окружающих детей, но часто ребенок ассоциирует признаки пола </w:t>
      </w:r>
      <w:r w:rsidR="00D357BF">
        <w:rPr>
          <w:rFonts w:ascii="Times New Roman" w:hAnsi="Times New Roman"/>
          <w:sz w:val="28"/>
          <w:szCs w:val="28"/>
        </w:rPr>
        <w:t>с внешними признаками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37F9">
        <w:rPr>
          <w:rFonts w:ascii="Times New Roman" w:hAnsi="Times New Roman"/>
          <w:sz w:val="28"/>
          <w:szCs w:val="28"/>
        </w:rPr>
        <w:t>одежда и прическа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C137F9">
        <w:rPr>
          <w:rFonts w:ascii="Times New Roman" w:hAnsi="Times New Roman"/>
          <w:sz w:val="28"/>
          <w:szCs w:val="28"/>
        </w:rPr>
        <w:t xml:space="preserve">Мальчики начинают проявлять инициативу, активность, </w:t>
      </w:r>
      <w:proofErr w:type="spellStart"/>
      <w:r w:rsidRPr="00C137F9"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 w:rsidRPr="00C137F9">
        <w:rPr>
          <w:rFonts w:ascii="Times New Roman" w:hAnsi="Times New Roman"/>
          <w:sz w:val="28"/>
          <w:szCs w:val="28"/>
        </w:rPr>
        <w:t xml:space="preserve">. Начинают складываться интересы и ценностные </w:t>
      </w:r>
      <w:proofErr w:type="gramStart"/>
      <w:r w:rsidRPr="00C137F9">
        <w:rPr>
          <w:rFonts w:ascii="Times New Roman" w:hAnsi="Times New Roman"/>
          <w:sz w:val="28"/>
          <w:szCs w:val="28"/>
        </w:rPr>
        <w:t>ориентации  и</w:t>
      </w:r>
      <w:proofErr w:type="gramEnd"/>
      <w:r w:rsidRPr="00C137F9">
        <w:rPr>
          <w:rFonts w:ascii="Times New Roman" w:hAnsi="Times New Roman"/>
          <w:sz w:val="28"/>
          <w:szCs w:val="28"/>
        </w:rPr>
        <w:t xml:space="preserve"> предпочтения определенных видов деятельности и способов поведения, харак</w:t>
      </w:r>
      <w:r>
        <w:rPr>
          <w:rFonts w:ascii="Times New Roman" w:hAnsi="Times New Roman"/>
          <w:sz w:val="28"/>
          <w:szCs w:val="28"/>
        </w:rPr>
        <w:t>терных для мальчиков и девочек (</w:t>
      </w:r>
      <w:r w:rsidRPr="00C137F9">
        <w:rPr>
          <w:rFonts w:ascii="Times New Roman" w:hAnsi="Times New Roman"/>
          <w:sz w:val="28"/>
          <w:szCs w:val="28"/>
        </w:rPr>
        <w:t xml:space="preserve">появляются первые представления о социальных ролях папы и мамы)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137F9">
        <w:rPr>
          <w:rFonts w:ascii="Times New Roman" w:hAnsi="Times New Roman"/>
          <w:sz w:val="28"/>
          <w:szCs w:val="28"/>
        </w:rPr>
        <w:t>сюжетно ролевая игра «Семья».</w:t>
      </w:r>
    </w:p>
    <w:p w:rsidR="005E2067" w:rsidRDefault="005E2067" w:rsidP="00FC0F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39AB">
        <w:rPr>
          <w:rFonts w:ascii="Times New Roman" w:hAnsi="Times New Roman"/>
          <w:i/>
          <w:sz w:val="28"/>
          <w:szCs w:val="28"/>
        </w:rPr>
        <w:t>4 – 6 лет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137F9">
        <w:rPr>
          <w:rFonts w:ascii="Times New Roman" w:hAnsi="Times New Roman"/>
          <w:sz w:val="28"/>
          <w:szCs w:val="28"/>
        </w:rPr>
        <w:t xml:space="preserve">роисходит формирование отношений между мальчиком и девочкой. Дети способны распределять роли в играх по половому принципу (исключения допускаются в том случае, когда не хватает мальчиков для «мужских» или девочек для «женских», это случается и тогда, когда девочки </w:t>
      </w:r>
      <w:r w:rsidRPr="00C137F9">
        <w:rPr>
          <w:rFonts w:ascii="Times New Roman" w:hAnsi="Times New Roman"/>
          <w:sz w:val="28"/>
          <w:szCs w:val="28"/>
        </w:rPr>
        <w:lastRenderedPageBreak/>
        <w:t>или мальчики, играя в одиночку вынуждены сами выполнять обе роли</w:t>
      </w:r>
      <w:r>
        <w:rPr>
          <w:rFonts w:ascii="Times New Roman" w:hAnsi="Times New Roman"/>
          <w:sz w:val="28"/>
          <w:szCs w:val="28"/>
        </w:rPr>
        <w:t>)</w:t>
      </w:r>
      <w:r w:rsidRPr="00C137F9">
        <w:rPr>
          <w:rFonts w:ascii="Times New Roman" w:hAnsi="Times New Roman"/>
          <w:sz w:val="28"/>
          <w:szCs w:val="28"/>
        </w:rPr>
        <w:t xml:space="preserve">. Имитируют в игровой деятельности женские и </w:t>
      </w:r>
      <w:proofErr w:type="gramStart"/>
      <w:r w:rsidRPr="00C137F9">
        <w:rPr>
          <w:rFonts w:ascii="Times New Roman" w:hAnsi="Times New Roman"/>
          <w:sz w:val="28"/>
          <w:szCs w:val="28"/>
        </w:rPr>
        <w:t>профессиональные мужские качества</w:t>
      </w:r>
      <w:proofErr w:type="gramEnd"/>
      <w:r w:rsidRPr="00C137F9">
        <w:rPr>
          <w:rFonts w:ascii="Times New Roman" w:hAnsi="Times New Roman"/>
          <w:sz w:val="28"/>
          <w:szCs w:val="28"/>
        </w:rPr>
        <w:t xml:space="preserve"> и умения. Игры девочек происходят в ограниченном пространстве, мальчики осваива</w:t>
      </w:r>
      <w:r>
        <w:rPr>
          <w:rFonts w:ascii="Times New Roman" w:hAnsi="Times New Roman"/>
          <w:sz w:val="28"/>
          <w:szCs w:val="28"/>
        </w:rPr>
        <w:t xml:space="preserve">ют всю близь лежащую территорию. </w:t>
      </w:r>
      <w:r w:rsidRPr="00C137F9">
        <w:rPr>
          <w:rFonts w:ascii="Times New Roman" w:hAnsi="Times New Roman"/>
          <w:sz w:val="28"/>
          <w:szCs w:val="28"/>
        </w:rPr>
        <w:t xml:space="preserve">К </w:t>
      </w:r>
      <w:r w:rsidRPr="003539AB">
        <w:rPr>
          <w:rFonts w:ascii="Times New Roman" w:hAnsi="Times New Roman"/>
          <w:i/>
          <w:sz w:val="28"/>
          <w:szCs w:val="28"/>
        </w:rPr>
        <w:t xml:space="preserve">5-ти </w:t>
      </w:r>
      <w:proofErr w:type="gramStart"/>
      <w:r w:rsidRPr="003539AB">
        <w:rPr>
          <w:rFonts w:ascii="Times New Roman" w:hAnsi="Times New Roman"/>
          <w:i/>
          <w:sz w:val="28"/>
          <w:szCs w:val="28"/>
        </w:rPr>
        <w:t>годам</w:t>
      </w:r>
      <w:r w:rsidRPr="00C137F9">
        <w:rPr>
          <w:rFonts w:ascii="Times New Roman" w:hAnsi="Times New Roman"/>
          <w:sz w:val="28"/>
          <w:szCs w:val="28"/>
        </w:rPr>
        <w:t xml:space="preserve">  выраженный</w:t>
      </w:r>
      <w:proofErr w:type="gramEnd"/>
      <w:r w:rsidRPr="00C137F9">
        <w:rPr>
          <w:rFonts w:ascii="Times New Roman" w:hAnsi="Times New Roman"/>
          <w:sz w:val="28"/>
          <w:szCs w:val="28"/>
        </w:rPr>
        <w:t xml:space="preserve"> интерес к анатомическим различиям полов исчезает</w:t>
      </w:r>
      <w:r>
        <w:rPr>
          <w:rFonts w:ascii="Times New Roman" w:hAnsi="Times New Roman"/>
          <w:sz w:val="28"/>
          <w:szCs w:val="28"/>
        </w:rPr>
        <w:t xml:space="preserve">. Начинают понимать, что когда – то они были другими – </w:t>
      </w:r>
      <w:r w:rsidRPr="00C137F9">
        <w:rPr>
          <w:rFonts w:ascii="Times New Roman" w:hAnsi="Times New Roman"/>
          <w:sz w:val="28"/>
          <w:szCs w:val="28"/>
        </w:rPr>
        <w:t>маленькими и скоро снова изменятся, вырастут и станут большими, а затем и взрослыми, т.е. начинается процесс личностного времени. Появляются воп</w:t>
      </w:r>
      <w:r>
        <w:rPr>
          <w:rFonts w:ascii="Times New Roman" w:hAnsi="Times New Roman"/>
          <w:sz w:val="28"/>
          <w:szCs w:val="28"/>
        </w:rPr>
        <w:t xml:space="preserve">росы о детстве родителей. </w:t>
      </w:r>
    </w:p>
    <w:p w:rsidR="005E2067" w:rsidRDefault="005E2067" w:rsidP="005E20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39AB">
        <w:rPr>
          <w:rFonts w:ascii="Times New Roman" w:hAnsi="Times New Roman"/>
          <w:i/>
          <w:sz w:val="28"/>
          <w:szCs w:val="28"/>
        </w:rPr>
        <w:t xml:space="preserve">6 – 7 лет </w:t>
      </w:r>
      <w:r w:rsidRPr="00C137F9">
        <w:rPr>
          <w:rFonts w:ascii="Times New Roman" w:hAnsi="Times New Roman"/>
          <w:sz w:val="28"/>
          <w:szCs w:val="28"/>
        </w:rPr>
        <w:t>дети твердо знают свою половую принадлежность и осознают ее необратимость и неизменность.</w:t>
      </w:r>
      <w:r>
        <w:rPr>
          <w:rFonts w:ascii="Times New Roman" w:hAnsi="Times New Roman"/>
          <w:sz w:val="28"/>
          <w:szCs w:val="28"/>
        </w:rPr>
        <w:t xml:space="preserve"> Усиливается половая дифференцировка (различие) поведения. </w:t>
      </w:r>
      <w:r w:rsidRPr="00C137F9">
        <w:rPr>
          <w:rFonts w:ascii="Times New Roman" w:hAnsi="Times New Roman"/>
          <w:sz w:val="28"/>
          <w:szCs w:val="28"/>
        </w:rPr>
        <w:t>Дети играют в то, что они увидели, при этом подражают отношениям родителей. Могут появиться увлечения, пылкая влюбленность, причем предметом любви может любой взрослый человек из окружения ребенка. Начинается разделение детей в общении: мальчики дружат только с мальчиками, дев</w:t>
      </w:r>
      <w:r>
        <w:rPr>
          <w:rFonts w:ascii="Times New Roman" w:hAnsi="Times New Roman"/>
          <w:sz w:val="28"/>
          <w:szCs w:val="28"/>
        </w:rPr>
        <w:t xml:space="preserve">очки дружат только с девочками, т.е. дети образуют однополые игровые объединения, помогающие еще сильнее осознать половые различия. </w:t>
      </w:r>
    </w:p>
    <w:p w:rsidR="005E2067" w:rsidRDefault="005E2067" w:rsidP="005E20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детство – это начальный этап полового воспитания. Половая идентичность, ролевые стандарты, ориентации, предпочтения, приобретенные на начальном этапе, являются устойчивыми, ложатся в основу дальнейшего развития и становления личности.</w:t>
      </w:r>
    </w:p>
    <w:p w:rsidR="005E2067" w:rsidRDefault="005E2067" w:rsidP="005E2067"/>
    <w:p w:rsidR="005E2067" w:rsidRPr="00E93205" w:rsidRDefault="005E2067" w:rsidP="005E2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A20">
        <w:rPr>
          <w:rFonts w:ascii="Times New Roman" w:hAnsi="Times New Roman"/>
          <w:i/>
          <w:sz w:val="28"/>
          <w:szCs w:val="28"/>
          <w:u w:val="single"/>
        </w:rPr>
        <w:t xml:space="preserve">Задачи полового воспитания 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C7A20">
        <w:rPr>
          <w:rFonts w:ascii="Times New Roman" w:hAnsi="Times New Roman"/>
          <w:i/>
          <w:sz w:val="28"/>
          <w:szCs w:val="28"/>
        </w:rPr>
        <w:t>Младший возраст: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формировать у ребенка умение отделять себя от представителей другого пола;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формировать систему представлений о маме и папе, мужчине и женщине, об особенности их поведения;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формировать модели мужского и женского </w:t>
      </w:r>
      <w:proofErr w:type="spellStart"/>
      <w:r>
        <w:rPr>
          <w:rFonts w:ascii="Times New Roman" w:hAnsi="Times New Roman"/>
          <w:sz w:val="28"/>
          <w:szCs w:val="28"/>
        </w:rPr>
        <w:t>полоролевого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(основы этикетной формы поведения определяют правила взаимоотношений);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формировать умения заботиться о чистоте внешнего вида, аккуратности;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E2067" w:rsidRPr="006869A5" w:rsidRDefault="005E2067" w:rsidP="005E2067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869A5">
        <w:rPr>
          <w:rFonts w:ascii="Times New Roman" w:hAnsi="Times New Roman"/>
          <w:i/>
          <w:sz w:val="28"/>
          <w:szCs w:val="28"/>
        </w:rPr>
        <w:t>Средний возраст: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развивать способности идентифицировать себя с представителями своего пола;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развивать умения соотносить свое поведение с поведением окружающих и адекватно оценивать </w:t>
      </w:r>
      <w:proofErr w:type="spellStart"/>
      <w:r>
        <w:rPr>
          <w:rFonts w:ascii="Times New Roman" w:hAnsi="Times New Roman"/>
          <w:sz w:val="28"/>
          <w:szCs w:val="28"/>
        </w:rPr>
        <w:t>полоролевое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 свое и сверстников в рамках возраста;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создать условия для реализации накопленных знаний о мужском и женском поведении в игровых и реальных взаимоотношениях со сверстниками;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– воспитывать потребность и умение заботиться о своем здоровье, о чистоте внешнего вида;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формировать представления о мужских и женских видах деятельности, о профессиях, о внешних и внутренних составляющих мужественности и женственности;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развивать понимание партнерских отношений с представителями своего и противоположного пола;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формировать основы гуманного отношения ко взрослым и сверстникам разного пола.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E2067" w:rsidRPr="000F5643" w:rsidRDefault="005E2067" w:rsidP="005E2067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F5643">
        <w:rPr>
          <w:rFonts w:ascii="Times New Roman" w:hAnsi="Times New Roman"/>
          <w:i/>
          <w:sz w:val="28"/>
          <w:szCs w:val="28"/>
        </w:rPr>
        <w:t>Старший возраст: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создавать условия для познания ребенком самого себя, для формирования собственного образа «Я»;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формировать представления о зарождении новой жизни, о механизме деторождения;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развивать способность и готовность к установлению партнерских отношений со взрослыми и сверстниками;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развивать коммуникативные умения (</w:t>
      </w:r>
      <w:r w:rsidRPr="000F5643">
        <w:rPr>
          <w:rFonts w:ascii="Times New Roman" w:hAnsi="Times New Roman"/>
          <w:sz w:val="28"/>
          <w:szCs w:val="28"/>
        </w:rPr>
        <w:t>умение общаться друг с другом</w:t>
      </w:r>
      <w:r>
        <w:rPr>
          <w:rFonts w:ascii="Times New Roman" w:hAnsi="Times New Roman"/>
          <w:sz w:val="28"/>
          <w:szCs w:val="28"/>
        </w:rPr>
        <w:t>), необходимые в игровых и реальных ситуациях;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формировать представления о правилах поведения в сложных ситуациях, с незнакомыми людьми; </w:t>
      </w:r>
    </w:p>
    <w:p w:rsidR="005E2067" w:rsidRDefault="005E2067" w:rsidP="005E2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формировать навыки личной гигиены.</w:t>
      </w:r>
    </w:p>
    <w:p w:rsidR="00FC0F99" w:rsidRDefault="00FC0F99" w:rsidP="005E20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67" w:rsidRDefault="00FC0F99" w:rsidP="005E20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Половое воспитание ориентировано на то, чтобы сегодняшние дети, став взрослыми людьми, смогли создать счастливую гармоничную семью. Одно из важнейших условий реализации столь далекой цели - преодоление разобщенности мальчиков и девочек в дошкольные годы, формирование у них дружеск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отношений, культуры общения и </w:t>
      </w:r>
      <w:r w:rsidRPr="00FC0F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друг к другу.</w:t>
      </w:r>
    </w:p>
    <w:p w:rsidR="00FC0F99" w:rsidRDefault="00FC0F99" w:rsidP="00FC0F9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F99" w:rsidSect="00BE4A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19"/>
    <w:rsid w:val="00021D19"/>
    <w:rsid w:val="0049226D"/>
    <w:rsid w:val="005C51BE"/>
    <w:rsid w:val="005E2067"/>
    <w:rsid w:val="00607175"/>
    <w:rsid w:val="006542FC"/>
    <w:rsid w:val="00BE4AB3"/>
    <w:rsid w:val="00D357BF"/>
    <w:rsid w:val="00E112CE"/>
    <w:rsid w:val="00F376B4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6C7F7-DDD7-4065-BBD2-EB238CE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0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SMART Class</dc:creator>
  <cp:keywords/>
  <dc:description/>
  <cp:lastModifiedBy>ЕЛЕНА</cp:lastModifiedBy>
  <cp:revision>2</cp:revision>
  <dcterms:created xsi:type="dcterms:W3CDTF">2023-03-09T07:15:00Z</dcterms:created>
  <dcterms:modified xsi:type="dcterms:W3CDTF">2023-03-09T07:15:00Z</dcterms:modified>
</cp:coreProperties>
</file>