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861" w:rsidRDefault="00277861" w:rsidP="0027786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color w:val="0070C0"/>
          <w:sz w:val="45"/>
          <w:szCs w:val="45"/>
        </w:rPr>
        <w:t>Консультация для родителей</w:t>
      </w:r>
    </w:p>
    <w:p w:rsidR="00277861" w:rsidRDefault="00277861" w:rsidP="00277861">
      <w:pPr>
        <w:pStyle w:val="c5"/>
        <w:shd w:val="clear" w:color="auto" w:fill="FFFFFF"/>
        <w:spacing w:before="0" w:beforeAutospacing="0" w:after="0" w:afterAutospacing="0"/>
        <w:rPr>
          <w:rStyle w:val="c6"/>
          <w:rFonts w:ascii="Arial" w:hAnsi="Arial" w:cs="Arial"/>
          <w:color w:val="0070C0"/>
          <w:sz w:val="45"/>
          <w:szCs w:val="45"/>
        </w:rPr>
      </w:pPr>
      <w:r>
        <w:rPr>
          <w:rStyle w:val="c6"/>
          <w:rFonts w:ascii="Arial" w:hAnsi="Arial" w:cs="Arial"/>
          <w:color w:val="0070C0"/>
          <w:sz w:val="45"/>
          <w:szCs w:val="45"/>
        </w:rPr>
        <w:t xml:space="preserve">      </w:t>
      </w:r>
      <w:bookmarkStart w:id="0" w:name="_GoBack"/>
      <w:r>
        <w:rPr>
          <w:rStyle w:val="c6"/>
          <w:rFonts w:ascii="Arial" w:hAnsi="Arial" w:cs="Arial"/>
          <w:color w:val="0070C0"/>
          <w:sz w:val="45"/>
          <w:szCs w:val="45"/>
        </w:rPr>
        <w:t>«Осенняя прогулка — это  здорово!»</w:t>
      </w:r>
      <w:bookmarkEnd w:id="0"/>
    </w:p>
    <w:p w:rsidR="00DE0EB1" w:rsidRDefault="00DE0EB1" w:rsidP="00277861">
      <w:pPr>
        <w:pStyle w:val="c5"/>
        <w:shd w:val="clear" w:color="auto" w:fill="FFFFFF"/>
        <w:spacing w:before="0" w:beforeAutospacing="0" w:after="0" w:afterAutospacing="0"/>
        <w:rPr>
          <w:rStyle w:val="c6"/>
          <w:rFonts w:ascii="Arial" w:hAnsi="Arial" w:cs="Arial"/>
          <w:color w:val="0070C0"/>
          <w:sz w:val="45"/>
          <w:szCs w:val="45"/>
        </w:rPr>
      </w:pPr>
    </w:p>
    <w:p w:rsidR="00DE0EB1" w:rsidRDefault="00DE0EB1" w:rsidP="00DE0EB1">
      <w:pPr>
        <w:shd w:val="clear" w:color="auto" w:fill="FFFFFF"/>
        <w:spacing w:after="0" w:line="240" w:lineRule="auto"/>
        <w:jc w:val="center"/>
      </w:pPr>
      <w:r w:rsidRPr="00151D0C">
        <w:t>Муниципальное автономное дошкольное образовательное учреждение</w:t>
      </w:r>
    </w:p>
    <w:p w:rsidR="00DE0EB1" w:rsidRDefault="00DE0EB1" w:rsidP="00DE0EB1">
      <w:pPr>
        <w:shd w:val="clear" w:color="auto" w:fill="FFFFFF"/>
        <w:spacing w:after="0" w:line="240" w:lineRule="auto"/>
        <w:jc w:val="center"/>
      </w:pPr>
      <w:r>
        <w:t>«</w:t>
      </w:r>
      <w:r w:rsidRPr="00151D0C">
        <w:t>Детский сад № 103» г. Пермь</w:t>
      </w:r>
    </w:p>
    <w:p w:rsidR="00DE0EB1" w:rsidRDefault="00DE0EB1" w:rsidP="00DE0EB1">
      <w:pPr>
        <w:shd w:val="clear" w:color="auto" w:fill="FFFFFF"/>
        <w:spacing w:after="0" w:line="240" w:lineRule="auto"/>
        <w:jc w:val="center"/>
      </w:pPr>
    </w:p>
    <w:p w:rsidR="00DE0EB1" w:rsidRDefault="00DE0EB1" w:rsidP="00DE0EB1">
      <w:pPr>
        <w:shd w:val="clear" w:color="auto" w:fill="FFFFFF"/>
        <w:spacing w:after="0" w:line="240" w:lineRule="auto"/>
        <w:jc w:val="right"/>
      </w:pPr>
      <w:r>
        <w:t>Консультацию</w:t>
      </w:r>
      <w:r w:rsidRPr="00151D0C">
        <w:t xml:space="preserve"> подготовила</w:t>
      </w:r>
    </w:p>
    <w:p w:rsidR="00DE0EB1" w:rsidRPr="0026289A" w:rsidRDefault="00DE0EB1" w:rsidP="00DE0E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 воспитатель:  </w:t>
      </w:r>
      <w:proofErr w:type="spellStart"/>
      <w:r>
        <w:t>Осмоловская</w:t>
      </w:r>
      <w:proofErr w:type="spellEnd"/>
      <w:r>
        <w:t xml:space="preserve">  О.Ю.</w:t>
      </w:r>
    </w:p>
    <w:p w:rsidR="0074020E" w:rsidRDefault="0074020E" w:rsidP="00277861">
      <w:pPr>
        <w:pStyle w:val="c5"/>
        <w:shd w:val="clear" w:color="auto" w:fill="FFFFFF"/>
        <w:spacing w:before="0" w:beforeAutospacing="0" w:after="0" w:afterAutospacing="0"/>
        <w:rPr>
          <w:rStyle w:val="c6"/>
          <w:rFonts w:ascii="Arial" w:hAnsi="Arial" w:cs="Arial"/>
          <w:color w:val="0070C0"/>
          <w:sz w:val="45"/>
          <w:szCs w:val="45"/>
        </w:rPr>
      </w:pPr>
    </w:p>
    <w:p w:rsidR="0074020E" w:rsidRDefault="002C6E57" w:rsidP="002C6E57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rFonts w:ascii="Arial" w:hAnsi="Arial" w:cs="Arial"/>
          <w:color w:val="0070C0"/>
          <w:sz w:val="45"/>
          <w:szCs w:val="45"/>
        </w:rPr>
      </w:pPr>
      <w:r>
        <w:rPr>
          <w:noProof/>
        </w:rPr>
        <w:drawing>
          <wp:inline distT="0" distB="0" distL="0" distR="0">
            <wp:extent cx="2783785" cy="2664161"/>
            <wp:effectExtent l="19050" t="0" r="0" b="0"/>
            <wp:docPr id="9" name="Рисунок 6" descr="i0xX5kIan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0xX5kIanM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7841" cy="2668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20E" w:rsidRDefault="0074020E" w:rsidP="0027786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77861" w:rsidRDefault="00277861" w:rsidP="0027786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77861" w:rsidRPr="00DE0EB1" w:rsidRDefault="00277861" w:rsidP="00DE0E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DE0EB1">
        <w:rPr>
          <w:rStyle w:val="c1"/>
          <w:color w:val="111111"/>
          <w:sz w:val="28"/>
          <w:szCs w:val="28"/>
        </w:rPr>
        <w:t>Как прекрасно, что есть золотая осень! Природа одарила нас такими чудесами, как яркие листья похожие на красивый ковер.</w:t>
      </w:r>
    </w:p>
    <w:p w:rsidR="00277861" w:rsidRPr="00DE0EB1" w:rsidRDefault="00277861" w:rsidP="00DE0E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DE0EB1">
        <w:rPr>
          <w:rStyle w:val="c1"/>
          <w:color w:val="111111"/>
          <w:sz w:val="28"/>
          <w:szCs w:val="28"/>
        </w:rPr>
        <w:t>Осенний лес не только красив, но и щедр. Сколько всего можно найти в его глубине! Ведь можно придумать много занимательных игр и превратить осеннюю прогулку в увлекательное занятие.</w:t>
      </w:r>
    </w:p>
    <w:p w:rsidR="00277861" w:rsidRPr="00DE0EB1" w:rsidRDefault="00277861" w:rsidP="00DE0E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DE0EB1">
        <w:rPr>
          <w:rStyle w:val="c1"/>
          <w:color w:val="111111"/>
          <w:sz w:val="28"/>
          <w:szCs w:val="28"/>
        </w:rPr>
        <w:t>Что нужно для того, чтобы осенняя прогулка удалась? Хорошее настроение, немного фантазии и подходящий наряд!</w:t>
      </w:r>
    </w:p>
    <w:p w:rsidR="00277861" w:rsidRPr="00DE0EB1" w:rsidRDefault="00277861" w:rsidP="00DE0E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DE0EB1">
        <w:rPr>
          <w:rStyle w:val="c1"/>
          <w:color w:val="111111"/>
          <w:sz w:val="28"/>
          <w:szCs w:val="28"/>
        </w:rPr>
        <w:t>Одежда для прогулки предполагается удобная и практичная. Ребенок должен активно двигаться и при этом не замерзнуть.</w:t>
      </w:r>
    </w:p>
    <w:p w:rsidR="00277861" w:rsidRPr="00DE0EB1" w:rsidRDefault="00277861" w:rsidP="00DE0E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DE0EB1">
        <w:rPr>
          <w:rStyle w:val="c1"/>
          <w:color w:val="111111"/>
          <w:sz w:val="28"/>
          <w:szCs w:val="28"/>
        </w:rPr>
        <w:t>«Гербарий»</w:t>
      </w:r>
    </w:p>
    <w:p w:rsidR="00277861" w:rsidRPr="00DE0EB1" w:rsidRDefault="00277861" w:rsidP="00DE0E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DE0EB1">
        <w:rPr>
          <w:rStyle w:val="c1"/>
          <w:color w:val="111111"/>
          <w:sz w:val="28"/>
          <w:szCs w:val="28"/>
        </w:rPr>
        <w:t>Полезное занятие: собирать осенние плоды и семена для оформления гербария. Их потом можно просто приклеивать обычным ПВА в альбом и подписывать.</w:t>
      </w:r>
    </w:p>
    <w:p w:rsidR="00277861" w:rsidRPr="00DE0EB1" w:rsidRDefault="00277861" w:rsidP="00DE0E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DE0EB1">
        <w:rPr>
          <w:rStyle w:val="c1"/>
          <w:color w:val="111111"/>
          <w:sz w:val="28"/>
          <w:szCs w:val="28"/>
        </w:rPr>
        <w:t>«Знакомство с деревьями и кустарниками»</w:t>
      </w:r>
    </w:p>
    <w:p w:rsidR="00277861" w:rsidRPr="00DE0EB1" w:rsidRDefault="00277861" w:rsidP="00DE0E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DE0EB1">
        <w:rPr>
          <w:rStyle w:val="c1"/>
          <w:color w:val="111111"/>
          <w:sz w:val="28"/>
          <w:szCs w:val="28"/>
        </w:rPr>
        <w:t>Расскажите ребенку, какие бывают деревья и как их можно различить друг от друга. Первое знакомство лучше начать с березы, рябины, елки или сосны. А чтобы лучше запомнить, поиграйте в игру: «Раз, два, три, к елочке (березке, рябинке) беги!».</w:t>
      </w:r>
    </w:p>
    <w:p w:rsidR="00277861" w:rsidRPr="00DE0EB1" w:rsidRDefault="00277861" w:rsidP="00DE0E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DE0EB1">
        <w:rPr>
          <w:rStyle w:val="c1"/>
          <w:color w:val="111111"/>
          <w:sz w:val="28"/>
          <w:szCs w:val="28"/>
        </w:rPr>
        <w:t>«Скульпторы»</w:t>
      </w:r>
    </w:p>
    <w:p w:rsidR="00277861" w:rsidRPr="00DE0EB1" w:rsidRDefault="00277861" w:rsidP="00DE0E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DE0EB1">
        <w:rPr>
          <w:rStyle w:val="c1"/>
          <w:color w:val="111111"/>
          <w:sz w:val="28"/>
          <w:szCs w:val="28"/>
        </w:rPr>
        <w:lastRenderedPageBreak/>
        <w:t>Самое интересное осенью – это сбор природного материала. Орехов, каштанов, шишек, всяческих семян. Они прекрасны сами по себе. Их можно раскладывать по различным емкостям, считать, сортировать. Это отличный материал для тактильных игр. И главное, из природного материала можно сделать поделку: ежика, черепаху, домик, собачку.</w:t>
      </w:r>
    </w:p>
    <w:p w:rsidR="00277861" w:rsidRPr="00DE0EB1" w:rsidRDefault="00277861" w:rsidP="00DE0E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DE0EB1">
        <w:rPr>
          <w:rStyle w:val="c1"/>
          <w:color w:val="111111"/>
          <w:sz w:val="28"/>
          <w:szCs w:val="28"/>
        </w:rPr>
        <w:t>«Меткий стрелок»</w:t>
      </w:r>
    </w:p>
    <w:p w:rsidR="00277861" w:rsidRPr="00DE0EB1" w:rsidRDefault="00277861" w:rsidP="00DE0E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DE0EB1">
        <w:rPr>
          <w:rStyle w:val="c1"/>
          <w:color w:val="111111"/>
          <w:sz w:val="28"/>
          <w:szCs w:val="28"/>
        </w:rPr>
        <w:t>Выбираем цель (например, можно использовать ведерко или нарисовать на земле круг). Подготавливаем снаряды: шишки, каштаны, желуди. А теперь направляем их прямо в цель. После каждого попадания хлопаем в ладоши – получилось.</w:t>
      </w:r>
    </w:p>
    <w:p w:rsidR="00277861" w:rsidRPr="00DE0EB1" w:rsidRDefault="00277861" w:rsidP="00DE0E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DE0EB1">
        <w:rPr>
          <w:rStyle w:val="c1"/>
          <w:color w:val="111111"/>
          <w:sz w:val="28"/>
          <w:szCs w:val="28"/>
        </w:rPr>
        <w:t>«Кладоискатели»</w:t>
      </w:r>
    </w:p>
    <w:p w:rsidR="00277861" w:rsidRPr="00DE0EB1" w:rsidRDefault="00277861" w:rsidP="00DE0E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DE0EB1">
        <w:rPr>
          <w:rStyle w:val="c1"/>
          <w:color w:val="111111"/>
          <w:sz w:val="28"/>
          <w:szCs w:val="28"/>
        </w:rPr>
        <w:t>Предложите ребенку раскопать землю и спрятать что-нибудь: желудь, засохший осенний цветок, каштан, шишку. А другие детки могут искать эти сокровища. Если ваша прогулка проходит в лесу, то найдите старый трухлявый пень и отделите кусочек коры. Под ним вы увидите насекомых готовящихся заснуть на зиму. Расскажите, что когда придет весна и их согреет солнышко, они снова проснуться.</w:t>
      </w:r>
    </w:p>
    <w:p w:rsidR="00277861" w:rsidRPr="00DE0EB1" w:rsidRDefault="00277861" w:rsidP="00DE0E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DE0EB1">
        <w:rPr>
          <w:rStyle w:val="c1"/>
          <w:color w:val="111111"/>
          <w:sz w:val="28"/>
          <w:szCs w:val="28"/>
        </w:rPr>
        <w:t>«Необыкновенные художники»</w:t>
      </w:r>
    </w:p>
    <w:p w:rsidR="00277861" w:rsidRPr="00DE0EB1" w:rsidRDefault="00277861" w:rsidP="00DE0E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DE0EB1">
        <w:rPr>
          <w:rStyle w:val="c1"/>
          <w:color w:val="111111"/>
          <w:sz w:val="28"/>
          <w:szCs w:val="28"/>
        </w:rPr>
        <w:t>Рисунок из осенних листьев. Игра подходит для безветренной погоды. Можно собрать разнообразную листву, добавить природный материал из каштанов и шишек, затем красиво уложить на земле. Получаться замечательные картины из листьев. Это так красиво!</w:t>
      </w:r>
    </w:p>
    <w:p w:rsidR="00277861" w:rsidRPr="00DE0EB1" w:rsidRDefault="00277861" w:rsidP="00DE0E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DE0EB1">
        <w:rPr>
          <w:rStyle w:val="c1"/>
          <w:color w:val="111111"/>
          <w:sz w:val="28"/>
          <w:szCs w:val="28"/>
        </w:rPr>
        <w:t>Желаем Вам замечательных осенних прогулок!</w:t>
      </w:r>
    </w:p>
    <w:p w:rsidR="00277861" w:rsidRPr="00DE0EB1" w:rsidRDefault="00277861" w:rsidP="00DE0E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</w:p>
    <w:p w:rsidR="00CE69CB" w:rsidRPr="00DE0EB1" w:rsidRDefault="00CE69CB" w:rsidP="00DE0EB1">
      <w:pPr>
        <w:jc w:val="both"/>
        <w:rPr>
          <w:rFonts w:ascii="Times New Roman" w:hAnsi="Times New Roman" w:cs="Times New Roman"/>
          <w:noProof/>
          <w:lang w:eastAsia="ru-RU"/>
        </w:rPr>
      </w:pPr>
    </w:p>
    <w:p w:rsidR="00CE69CB" w:rsidRDefault="00CE69C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95270" cy="3060278"/>
            <wp:effectExtent l="19050" t="0" r="0" b="0"/>
            <wp:docPr id="8" name="Рисунок 7" descr="9Fyw7psS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yw7psSev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825" cy="306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6E57">
        <w:rPr>
          <w:noProof/>
          <w:lang w:eastAsia="ru-RU"/>
        </w:rPr>
        <w:t xml:space="preserve">               </w:t>
      </w:r>
      <w:r w:rsidR="002C6E57">
        <w:rPr>
          <w:noProof/>
          <w:lang w:eastAsia="ru-RU"/>
        </w:rPr>
        <w:drawing>
          <wp:inline distT="0" distB="0" distL="0" distR="0">
            <wp:extent cx="2922270" cy="2186305"/>
            <wp:effectExtent l="19050" t="0" r="0" b="0"/>
            <wp:docPr id="69" name="Рисунок 69" descr="C:\Users\olga\AppData\Local\Microsoft\Windows\INetCache\Content.Word\Vzud4iXj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olga\AppData\Local\Microsoft\Windows\INetCache\Content.Word\Vzud4iXje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218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9CB" w:rsidRDefault="00CE69CB">
      <w:pPr>
        <w:rPr>
          <w:noProof/>
          <w:lang w:eastAsia="ru-RU"/>
        </w:rPr>
      </w:pPr>
    </w:p>
    <w:p w:rsidR="00CE69CB" w:rsidRDefault="00CE69CB">
      <w:pPr>
        <w:rPr>
          <w:noProof/>
          <w:lang w:eastAsia="ru-RU"/>
        </w:rPr>
      </w:pPr>
    </w:p>
    <w:p w:rsidR="00053AC7" w:rsidRDefault="00053AC7"/>
    <w:sectPr w:rsidR="00053AC7" w:rsidSect="0005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861"/>
    <w:rsid w:val="00053AC7"/>
    <w:rsid w:val="00277861"/>
    <w:rsid w:val="002C6E57"/>
    <w:rsid w:val="0074020E"/>
    <w:rsid w:val="00CE69CB"/>
    <w:rsid w:val="00DE0EB1"/>
    <w:rsid w:val="00F1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5DBC4-3BEF-4028-9328-FD55EAA4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7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77861"/>
  </w:style>
  <w:style w:type="paragraph" w:customStyle="1" w:styleId="c5">
    <w:name w:val="c5"/>
    <w:basedOn w:val="a"/>
    <w:rsid w:val="0027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7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7861"/>
  </w:style>
  <w:style w:type="paragraph" w:styleId="a3">
    <w:name w:val="Balloon Text"/>
    <w:basedOn w:val="a"/>
    <w:link w:val="a4"/>
    <w:uiPriority w:val="99"/>
    <w:semiHidden/>
    <w:unhideWhenUsed/>
    <w:rsid w:val="0027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86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E0E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2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север</cp:lastModifiedBy>
  <cp:revision>2</cp:revision>
  <dcterms:created xsi:type="dcterms:W3CDTF">2023-09-25T03:49:00Z</dcterms:created>
  <dcterms:modified xsi:type="dcterms:W3CDTF">2023-09-25T03:49:00Z</dcterms:modified>
</cp:coreProperties>
</file>